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529" w:rsidRDefault="00EE2529" w:rsidP="00EE2529">
      <w:pPr>
        <w:tabs>
          <w:tab w:val="center" w:pos="7178"/>
        </w:tabs>
        <w:jc w:val="right"/>
        <w:rPr>
          <w:rFonts w:ascii="Tahoma" w:hAnsi="Tahoma" w:cs="Tahoma"/>
          <w:b/>
          <w:bCs/>
          <w:sz w:val="28"/>
          <w:rtl/>
        </w:rPr>
      </w:pPr>
    </w:p>
    <w:p w:rsidR="008305C5" w:rsidRDefault="008305C5" w:rsidP="008305C5">
      <w:pPr>
        <w:rPr>
          <w:rFonts w:cs="Narkisim"/>
          <w:sz w:val="28"/>
          <w:szCs w:val="28"/>
          <w:rtl/>
        </w:rPr>
      </w:pPr>
    </w:p>
    <w:p w:rsidR="00166B77" w:rsidRPr="00166B77" w:rsidRDefault="00166B77" w:rsidP="002B5214">
      <w:pPr>
        <w:tabs>
          <w:tab w:val="left" w:pos="7048"/>
        </w:tabs>
        <w:jc w:val="both"/>
        <w:outlineLvl w:val="0"/>
        <w:rPr>
          <w:rFonts w:cs="Narkisim"/>
          <w:b/>
          <w:bCs/>
          <w:sz w:val="36"/>
          <w:szCs w:val="36"/>
          <w:rtl/>
        </w:rPr>
      </w:pPr>
      <w:r w:rsidRPr="00166B77">
        <w:rPr>
          <w:rFonts w:cs="Narkisim" w:hint="cs"/>
          <w:sz w:val="20"/>
          <w:szCs w:val="20"/>
          <w:rtl/>
        </w:rPr>
        <w:t>הודעה לפרסום מכרז</w:t>
      </w:r>
      <w:r w:rsidRPr="00166B77">
        <w:rPr>
          <w:rFonts w:cs="Narkisim" w:hint="cs"/>
          <w:b/>
          <w:bCs/>
          <w:sz w:val="36"/>
          <w:szCs w:val="36"/>
          <w:rtl/>
        </w:rPr>
        <w:t xml:space="preserve"> </w:t>
      </w:r>
      <w:r w:rsidR="002B5214">
        <w:rPr>
          <w:rFonts w:cs="Narkisim" w:hint="cs"/>
          <w:sz w:val="20"/>
          <w:szCs w:val="20"/>
          <w:rtl/>
        </w:rPr>
        <w:t>1/2013</w:t>
      </w:r>
    </w:p>
    <w:p w:rsidR="00166B77" w:rsidRPr="00166B77" w:rsidRDefault="00166B77" w:rsidP="00F841AF">
      <w:pPr>
        <w:tabs>
          <w:tab w:val="left" w:pos="7048"/>
        </w:tabs>
        <w:jc w:val="center"/>
        <w:outlineLvl w:val="0"/>
        <w:rPr>
          <w:rFonts w:cs="David"/>
          <w:b/>
          <w:bCs/>
          <w:sz w:val="36"/>
          <w:szCs w:val="36"/>
          <w:u w:val="single"/>
        </w:rPr>
      </w:pPr>
      <w:r w:rsidRPr="00166B77">
        <w:rPr>
          <w:rFonts w:cs="David" w:hint="cs"/>
          <w:b/>
          <w:bCs/>
          <w:sz w:val="36"/>
          <w:szCs w:val="36"/>
          <w:u w:val="single"/>
          <w:rtl/>
        </w:rPr>
        <w:t>מכרז פומבי מס'</w:t>
      </w:r>
      <w:r w:rsidR="00F841AF">
        <w:rPr>
          <w:rFonts w:cs="David"/>
          <w:b/>
          <w:bCs/>
          <w:sz w:val="36"/>
          <w:szCs w:val="36"/>
          <w:u w:val="single"/>
        </w:rPr>
        <w:t xml:space="preserve"> </w:t>
      </w:r>
      <w:r w:rsidR="00F841AF">
        <w:rPr>
          <w:rFonts w:cs="David" w:hint="cs"/>
          <w:b/>
          <w:bCs/>
          <w:sz w:val="36"/>
          <w:szCs w:val="36"/>
          <w:u w:val="single"/>
          <w:rtl/>
        </w:rPr>
        <w:t xml:space="preserve"> 4-11-13</w:t>
      </w:r>
      <w:bookmarkStart w:id="0" w:name="_GoBack"/>
      <w:bookmarkEnd w:id="0"/>
    </w:p>
    <w:p w:rsidR="0090606F" w:rsidRDefault="0090606F" w:rsidP="0090606F">
      <w:pPr>
        <w:tabs>
          <w:tab w:val="left" w:pos="7048"/>
        </w:tabs>
        <w:jc w:val="center"/>
        <w:rPr>
          <w:rFonts w:cs="Narkisim"/>
          <w:b/>
          <w:bCs/>
          <w:sz w:val="32"/>
          <w:szCs w:val="32"/>
          <w:u w:val="single"/>
          <w:rtl/>
        </w:rPr>
      </w:pPr>
      <w:r>
        <w:rPr>
          <w:rFonts w:cs="Narkisim" w:hint="cs"/>
          <w:b/>
          <w:bCs/>
          <w:sz w:val="32"/>
          <w:szCs w:val="32"/>
          <w:u w:val="single"/>
          <w:rtl/>
        </w:rPr>
        <w:t xml:space="preserve">ביצוע מבנה פנימיות תיכון </w:t>
      </w:r>
      <w:proofErr w:type="spellStart"/>
      <w:r>
        <w:rPr>
          <w:rFonts w:cs="Narkisim" w:hint="cs"/>
          <w:b/>
          <w:bCs/>
          <w:sz w:val="32"/>
          <w:szCs w:val="32"/>
          <w:u w:val="single"/>
          <w:rtl/>
        </w:rPr>
        <w:t>תמ"ר</w:t>
      </w:r>
      <w:proofErr w:type="spellEnd"/>
      <w:r>
        <w:rPr>
          <w:rFonts w:cs="Narkisim" w:hint="cs"/>
          <w:b/>
          <w:bCs/>
          <w:sz w:val="32"/>
          <w:szCs w:val="32"/>
          <w:u w:val="single"/>
          <w:rtl/>
        </w:rPr>
        <w:t xml:space="preserve"> -</w:t>
      </w:r>
      <w:r w:rsidRPr="0080388D">
        <w:rPr>
          <w:rFonts w:cs="Narkisim"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cs="Narkisim" w:hint="cs"/>
          <w:b/>
          <w:bCs/>
          <w:sz w:val="32"/>
          <w:szCs w:val="32"/>
          <w:u w:val="single"/>
          <w:rtl/>
        </w:rPr>
        <w:t>עמותת מדרשת הגולן</w:t>
      </w:r>
    </w:p>
    <w:p w:rsidR="0090606F" w:rsidRDefault="0090606F" w:rsidP="0090606F">
      <w:pPr>
        <w:tabs>
          <w:tab w:val="left" w:pos="7048"/>
        </w:tabs>
        <w:jc w:val="center"/>
        <w:rPr>
          <w:rFonts w:cs="Narkisim"/>
          <w:b/>
          <w:bCs/>
          <w:sz w:val="32"/>
          <w:szCs w:val="32"/>
          <w:u w:val="single"/>
          <w:rtl/>
        </w:rPr>
      </w:pPr>
      <w:r>
        <w:rPr>
          <w:rFonts w:cs="Narkisim" w:hint="cs"/>
          <w:b/>
          <w:bCs/>
          <w:sz w:val="32"/>
          <w:szCs w:val="32"/>
          <w:u w:val="single"/>
          <w:rtl/>
        </w:rPr>
        <w:t xml:space="preserve">ביישוב נטור רמת הגולן </w:t>
      </w:r>
    </w:p>
    <w:p w:rsidR="0090606F" w:rsidRPr="00720ABF" w:rsidRDefault="0090606F" w:rsidP="0090606F">
      <w:pPr>
        <w:tabs>
          <w:tab w:val="left" w:pos="7048"/>
        </w:tabs>
        <w:jc w:val="center"/>
        <w:rPr>
          <w:rFonts w:cs="Narkisim"/>
          <w:b/>
          <w:bCs/>
          <w:sz w:val="32"/>
          <w:szCs w:val="32"/>
          <w:u w:val="single"/>
        </w:rPr>
      </w:pPr>
    </w:p>
    <w:p w:rsidR="0090606F" w:rsidRDefault="0090606F" w:rsidP="0090606F">
      <w:pPr>
        <w:tabs>
          <w:tab w:val="left" w:pos="7048"/>
        </w:tabs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p w:rsidR="00236308" w:rsidRDefault="00166B77" w:rsidP="009A40A8">
      <w:pPr>
        <w:jc w:val="both"/>
        <w:rPr>
          <w:rFonts w:cs="David"/>
          <w:b/>
          <w:bCs/>
          <w:sz w:val="28"/>
          <w:szCs w:val="28"/>
          <w:rtl/>
        </w:rPr>
      </w:pPr>
      <w:r w:rsidRPr="00166B77">
        <w:rPr>
          <w:rFonts w:cs="Narkisim" w:hint="cs"/>
          <w:b/>
          <w:bCs/>
          <w:sz w:val="28"/>
          <w:szCs w:val="28"/>
          <w:rtl/>
        </w:rPr>
        <w:t xml:space="preserve"> </w:t>
      </w:r>
      <w:r w:rsidRPr="00166B77">
        <w:rPr>
          <w:rFonts w:cs="David" w:hint="cs"/>
          <w:b/>
          <w:bCs/>
          <w:sz w:val="28"/>
          <w:szCs w:val="28"/>
          <w:rtl/>
        </w:rPr>
        <w:t xml:space="preserve">ההסתדרות הציונית העולמית- באמצעות החטיבה להתיישבות, מרחב צפון (להלן: "המזמינה"), מזמינה בזאת לקבל הצעות לביצוע </w:t>
      </w:r>
      <w:r w:rsidR="00236308">
        <w:rPr>
          <w:rFonts w:cs="David" w:hint="cs"/>
          <w:b/>
          <w:bCs/>
          <w:sz w:val="28"/>
          <w:szCs w:val="28"/>
          <w:rtl/>
        </w:rPr>
        <w:t xml:space="preserve">מבנה פנימיות תיכון </w:t>
      </w:r>
      <w:proofErr w:type="spellStart"/>
      <w:r w:rsidR="00236308">
        <w:rPr>
          <w:rFonts w:cs="David" w:hint="cs"/>
          <w:b/>
          <w:bCs/>
          <w:sz w:val="28"/>
          <w:szCs w:val="28"/>
          <w:rtl/>
        </w:rPr>
        <w:t>תמ"ר</w:t>
      </w:r>
      <w:proofErr w:type="spellEnd"/>
      <w:r w:rsidR="00366739">
        <w:rPr>
          <w:rFonts w:cs="David" w:hint="cs"/>
          <w:b/>
          <w:bCs/>
          <w:sz w:val="28"/>
          <w:szCs w:val="28"/>
          <w:rtl/>
        </w:rPr>
        <w:t>,</w:t>
      </w:r>
      <w:r w:rsidR="0090606F">
        <w:rPr>
          <w:rFonts w:cs="David" w:hint="cs"/>
          <w:b/>
          <w:bCs/>
          <w:sz w:val="28"/>
          <w:szCs w:val="28"/>
          <w:rtl/>
        </w:rPr>
        <w:t xml:space="preserve"> עמותת מדרשת הגולן</w:t>
      </w:r>
      <w:r w:rsidR="00366739">
        <w:rPr>
          <w:rFonts w:cs="David" w:hint="cs"/>
          <w:b/>
          <w:bCs/>
          <w:sz w:val="28"/>
          <w:szCs w:val="28"/>
          <w:rtl/>
        </w:rPr>
        <w:t>,</w:t>
      </w:r>
      <w:r w:rsidR="00236308">
        <w:rPr>
          <w:rFonts w:cs="David" w:hint="cs"/>
          <w:b/>
          <w:bCs/>
          <w:sz w:val="28"/>
          <w:szCs w:val="28"/>
          <w:rtl/>
        </w:rPr>
        <w:t xml:space="preserve"> ביישוב נטור </w:t>
      </w:r>
      <w:r w:rsidR="009A40A8">
        <w:rPr>
          <w:rFonts w:cs="David" w:hint="cs"/>
          <w:b/>
          <w:bCs/>
          <w:sz w:val="28"/>
          <w:szCs w:val="28"/>
          <w:rtl/>
        </w:rPr>
        <w:t xml:space="preserve"> המצוי בדרום </w:t>
      </w:r>
      <w:r w:rsidR="00236308">
        <w:rPr>
          <w:rFonts w:cs="David" w:hint="cs"/>
          <w:b/>
          <w:bCs/>
          <w:sz w:val="28"/>
          <w:szCs w:val="28"/>
          <w:rtl/>
        </w:rPr>
        <w:t>רמת הגו</w:t>
      </w:r>
      <w:r w:rsidR="0090606F">
        <w:rPr>
          <w:rFonts w:cs="David" w:hint="cs"/>
          <w:b/>
          <w:bCs/>
          <w:sz w:val="28"/>
          <w:szCs w:val="28"/>
          <w:rtl/>
        </w:rPr>
        <w:t>ל</w:t>
      </w:r>
      <w:r w:rsidR="00236308">
        <w:rPr>
          <w:rFonts w:cs="David" w:hint="cs"/>
          <w:b/>
          <w:bCs/>
          <w:sz w:val="28"/>
          <w:szCs w:val="28"/>
          <w:rtl/>
        </w:rPr>
        <w:t xml:space="preserve">ן </w:t>
      </w:r>
      <w:r w:rsidRPr="00166B77">
        <w:rPr>
          <w:rFonts w:cs="David" w:hint="cs"/>
          <w:b/>
          <w:bCs/>
          <w:sz w:val="28"/>
          <w:szCs w:val="28"/>
          <w:rtl/>
        </w:rPr>
        <w:t>כמפורט להלן (להלן:</w:t>
      </w:r>
      <w:r w:rsidR="002B5214">
        <w:rPr>
          <w:rFonts w:cs="David" w:hint="cs"/>
          <w:b/>
          <w:bCs/>
          <w:sz w:val="28"/>
          <w:szCs w:val="28"/>
          <w:rtl/>
        </w:rPr>
        <w:t xml:space="preserve"> </w:t>
      </w:r>
      <w:r w:rsidRPr="00166B77">
        <w:rPr>
          <w:rFonts w:cs="David" w:hint="cs"/>
          <w:b/>
          <w:bCs/>
          <w:sz w:val="28"/>
          <w:szCs w:val="28"/>
          <w:rtl/>
        </w:rPr>
        <w:t xml:space="preserve">"הפרויקט" </w:t>
      </w:r>
      <w:r w:rsidRPr="00166B77">
        <w:rPr>
          <w:rFonts w:cs="David"/>
          <w:b/>
          <w:bCs/>
          <w:sz w:val="28"/>
          <w:szCs w:val="28"/>
          <w:rtl/>
        </w:rPr>
        <w:t>–</w:t>
      </w:r>
      <w:r w:rsidRPr="00166B77">
        <w:rPr>
          <w:rFonts w:cs="David" w:hint="cs"/>
          <w:b/>
          <w:bCs/>
          <w:sz w:val="28"/>
          <w:szCs w:val="28"/>
          <w:rtl/>
        </w:rPr>
        <w:t>).</w:t>
      </w:r>
      <w:r w:rsidRPr="00166B77">
        <w:rPr>
          <w:rFonts w:cs="David"/>
          <w:b/>
          <w:bCs/>
          <w:sz w:val="28"/>
          <w:szCs w:val="28"/>
          <w:rtl/>
        </w:rPr>
        <w:t xml:space="preserve">  </w:t>
      </w:r>
      <w:r w:rsidR="0090606F" w:rsidRPr="00166B77">
        <w:rPr>
          <w:rFonts w:cs="David"/>
          <w:b/>
          <w:bCs/>
          <w:sz w:val="28"/>
          <w:szCs w:val="28"/>
          <w:rtl/>
        </w:rPr>
        <w:t xml:space="preserve">הפרויקט נמצא </w:t>
      </w:r>
      <w:r w:rsidR="00902B08">
        <w:rPr>
          <w:rFonts w:cs="David" w:hint="cs"/>
          <w:b/>
          <w:bCs/>
          <w:sz w:val="28"/>
          <w:szCs w:val="28"/>
          <w:rtl/>
        </w:rPr>
        <w:t>בצמוד ל</w:t>
      </w:r>
      <w:r w:rsidR="0090606F">
        <w:rPr>
          <w:rFonts w:cs="David" w:hint="cs"/>
          <w:b/>
          <w:bCs/>
          <w:sz w:val="28"/>
          <w:szCs w:val="28"/>
          <w:rtl/>
        </w:rPr>
        <w:t>יישוב נטור</w:t>
      </w:r>
      <w:r w:rsidRPr="00166B77">
        <w:rPr>
          <w:rFonts w:cs="David"/>
          <w:b/>
          <w:bCs/>
          <w:sz w:val="28"/>
          <w:szCs w:val="28"/>
          <w:rtl/>
        </w:rPr>
        <w:t xml:space="preserve"> </w:t>
      </w:r>
    </w:p>
    <w:p w:rsidR="00166B77" w:rsidRPr="00166B77" w:rsidRDefault="00166B77" w:rsidP="00366739">
      <w:pPr>
        <w:jc w:val="both"/>
        <w:rPr>
          <w:rFonts w:cs="David"/>
          <w:b/>
          <w:bCs/>
          <w:sz w:val="28"/>
          <w:szCs w:val="28"/>
          <w:rtl/>
        </w:rPr>
      </w:pPr>
    </w:p>
    <w:p w:rsidR="00166B77" w:rsidRPr="00166B77" w:rsidRDefault="00166B77" w:rsidP="00366739">
      <w:pPr>
        <w:tabs>
          <w:tab w:val="left" w:pos="7048"/>
        </w:tabs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166B77" w:rsidRPr="002B5214" w:rsidRDefault="00166B77" w:rsidP="00366739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2B5214">
        <w:rPr>
          <w:rFonts w:cs="David"/>
          <w:b/>
          <w:bCs/>
          <w:sz w:val="28"/>
          <w:szCs w:val="28"/>
          <w:u w:val="single"/>
          <w:rtl/>
        </w:rPr>
        <w:t>העבוד</w:t>
      </w:r>
      <w:r w:rsidRPr="002B5214">
        <w:rPr>
          <w:rFonts w:cs="David" w:hint="cs"/>
          <w:b/>
          <w:bCs/>
          <w:sz w:val="28"/>
          <w:szCs w:val="28"/>
          <w:u w:val="single"/>
          <w:rtl/>
        </w:rPr>
        <w:t>ות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כולל</w:t>
      </w:r>
      <w:r w:rsidRPr="002B5214">
        <w:rPr>
          <w:rFonts w:cs="David" w:hint="cs"/>
          <w:b/>
          <w:bCs/>
          <w:sz w:val="28"/>
          <w:szCs w:val="28"/>
          <w:u w:val="single"/>
          <w:rtl/>
        </w:rPr>
        <w:t>ו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ת:  </w:t>
      </w:r>
      <w:r w:rsidRPr="002B5214">
        <w:rPr>
          <w:rFonts w:cs="David" w:hint="cs"/>
          <w:b/>
          <w:bCs/>
          <w:sz w:val="28"/>
          <w:szCs w:val="28"/>
          <w:u w:val="single"/>
          <w:rtl/>
        </w:rPr>
        <w:t xml:space="preserve">עבודות 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>עפר, בטון, בנייה, נגרות</w:t>
      </w:r>
      <w:r w:rsidR="00E003CA" w:rsidRPr="002B5214">
        <w:rPr>
          <w:rFonts w:cs="David" w:hint="cs"/>
          <w:b/>
          <w:bCs/>
          <w:sz w:val="28"/>
          <w:szCs w:val="28"/>
          <w:u w:val="single"/>
          <w:rtl/>
        </w:rPr>
        <w:t>-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מסגרות, מתקני תברואה, מתקני חשמל, טיח ,צבע, ריצוף, אלומיניום, אבן , נגרות חרש, </w:t>
      </w:r>
      <w:r w:rsidR="00E003CA" w:rsidRPr="002B5214">
        <w:rPr>
          <w:rFonts w:cs="David" w:hint="cs"/>
          <w:b/>
          <w:bCs/>
          <w:sz w:val="28"/>
          <w:szCs w:val="28"/>
          <w:u w:val="single"/>
          <w:rtl/>
        </w:rPr>
        <w:t>הכנות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E003CA" w:rsidRPr="002B5214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>מיזוג אויר,  רכיבים מתועשים, מערכת גילוי וכיבוי אש, מערכת כריזת חירום, מערכות בקרת כניסה וטלפונים, מערכת כיבוי אוטומטי</w:t>
      </w:r>
      <w:r w:rsidRPr="002B5214">
        <w:rPr>
          <w:rFonts w:cs="David" w:hint="cs"/>
          <w:b/>
          <w:bCs/>
          <w:sz w:val="28"/>
          <w:szCs w:val="28"/>
          <w:u w:val="single"/>
          <w:rtl/>
        </w:rPr>
        <w:t>,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proofErr w:type="spellStart"/>
      <w:r w:rsidRPr="002B5214">
        <w:rPr>
          <w:rFonts w:cs="David"/>
          <w:b/>
          <w:bCs/>
          <w:sz w:val="28"/>
          <w:szCs w:val="28"/>
          <w:u w:val="single"/>
          <w:rtl/>
        </w:rPr>
        <w:t>ספרינקלרים</w:t>
      </w:r>
      <w:proofErr w:type="spellEnd"/>
      <w:r w:rsidRPr="002B5214">
        <w:rPr>
          <w:rFonts w:cs="David"/>
          <w:b/>
          <w:bCs/>
          <w:sz w:val="28"/>
          <w:szCs w:val="28"/>
          <w:u w:val="single"/>
          <w:rtl/>
        </w:rPr>
        <w:t>, מערכות מים</w:t>
      </w:r>
      <w:r w:rsidRPr="002B5214">
        <w:rPr>
          <w:rFonts w:cs="David" w:hint="cs"/>
          <w:b/>
          <w:bCs/>
          <w:sz w:val="28"/>
          <w:szCs w:val="28"/>
          <w:u w:val="single"/>
          <w:rtl/>
        </w:rPr>
        <w:t>,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ביוב ותיעול,</w:t>
      </w:r>
      <w:r w:rsidR="0001158C">
        <w:rPr>
          <w:rFonts w:cs="David" w:hint="cs"/>
          <w:b/>
          <w:bCs/>
          <w:sz w:val="28"/>
          <w:szCs w:val="28"/>
          <w:u w:val="single"/>
          <w:rtl/>
        </w:rPr>
        <w:t>פיתוח,</w:t>
      </w:r>
      <w:r w:rsidRPr="002B5214">
        <w:rPr>
          <w:rFonts w:cs="David"/>
          <w:b/>
          <w:bCs/>
          <w:sz w:val="28"/>
          <w:szCs w:val="28"/>
          <w:u w:val="single"/>
          <w:rtl/>
        </w:rPr>
        <w:t xml:space="preserve"> עבודות שונות ויומיות.</w:t>
      </w:r>
    </w:p>
    <w:p w:rsidR="00166B77" w:rsidRPr="002B5214" w:rsidRDefault="00166B77" w:rsidP="00366739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166B77" w:rsidRDefault="00166B77" w:rsidP="00366739">
      <w:pPr>
        <w:ind w:firstLine="720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166B77">
        <w:rPr>
          <w:rFonts w:cs="David"/>
          <w:b/>
          <w:bCs/>
          <w:sz w:val="28"/>
          <w:szCs w:val="28"/>
          <w:u w:val="single"/>
          <w:rtl/>
        </w:rPr>
        <w:t xml:space="preserve">המכרז הינו מכרז פומבי- </w:t>
      </w:r>
    </w:p>
    <w:p w:rsidR="00236308" w:rsidRPr="00166B77" w:rsidRDefault="00236308" w:rsidP="00366739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166B77" w:rsidRPr="00166B77" w:rsidRDefault="00166B77" w:rsidP="00366739">
      <w:pPr>
        <w:jc w:val="both"/>
        <w:rPr>
          <w:rFonts w:cs="David"/>
          <w:sz w:val="28"/>
          <w:szCs w:val="28"/>
          <w:rtl/>
        </w:rPr>
      </w:pPr>
      <w:r w:rsidRPr="00166B77">
        <w:rPr>
          <w:rFonts w:cs="David" w:hint="cs"/>
          <w:b/>
          <w:bCs/>
          <w:sz w:val="28"/>
          <w:szCs w:val="28"/>
          <w:rtl/>
        </w:rPr>
        <w:t>מכרז זה מתייחס  לביצוע כל שלבי העבודה בשלמות בהתאם להתקדמות</w:t>
      </w:r>
      <w:r w:rsidRPr="00166B77">
        <w:rPr>
          <w:rFonts w:cs="David" w:hint="cs"/>
          <w:sz w:val="28"/>
          <w:szCs w:val="28"/>
          <w:rtl/>
        </w:rPr>
        <w:t>.</w:t>
      </w:r>
    </w:p>
    <w:p w:rsidR="00166B77" w:rsidRPr="00166B77" w:rsidRDefault="00166B77" w:rsidP="00366739">
      <w:pPr>
        <w:ind w:left="360"/>
        <w:jc w:val="both"/>
        <w:rPr>
          <w:rFonts w:cs="David"/>
          <w:sz w:val="20"/>
          <w:szCs w:val="20"/>
          <w:rtl/>
        </w:rPr>
      </w:pPr>
    </w:p>
    <w:p w:rsidR="00166B77" w:rsidRPr="00166B77" w:rsidRDefault="00166B77" w:rsidP="00720ABF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משך ביצוע הפרויקט </w:t>
      </w:r>
      <w:r w:rsidRPr="002B5214">
        <w:rPr>
          <w:rFonts w:cs="David" w:hint="cs"/>
          <w:sz w:val="28"/>
          <w:szCs w:val="28"/>
          <w:rtl/>
        </w:rPr>
        <w:t xml:space="preserve">הוא </w:t>
      </w:r>
      <w:r w:rsidRPr="00C43433">
        <w:rPr>
          <w:rFonts w:cs="David" w:hint="cs"/>
          <w:sz w:val="28"/>
          <w:szCs w:val="28"/>
          <w:u w:val="single"/>
          <w:rtl/>
        </w:rPr>
        <w:t>עשרה חודשים (10) קלנדריים</w:t>
      </w:r>
      <w:r w:rsidRPr="002B5214">
        <w:rPr>
          <w:rFonts w:cs="David" w:hint="cs"/>
          <w:sz w:val="28"/>
          <w:szCs w:val="28"/>
          <w:rtl/>
        </w:rPr>
        <w:t xml:space="preserve">  </w:t>
      </w:r>
      <w:r w:rsidRPr="00166B77">
        <w:rPr>
          <w:rFonts w:cs="David" w:hint="cs"/>
          <w:sz w:val="28"/>
          <w:szCs w:val="28"/>
          <w:rtl/>
        </w:rPr>
        <w:t xml:space="preserve">ממועד מתן צו התחלת עבודה. </w:t>
      </w:r>
    </w:p>
    <w:p w:rsidR="00166B77" w:rsidRPr="00166B77" w:rsidRDefault="00166B77" w:rsidP="009A40A8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  <w:rtl/>
        </w:rPr>
      </w:pPr>
      <w:r w:rsidRPr="00166B77">
        <w:rPr>
          <w:rFonts w:cs="David" w:hint="cs"/>
          <w:sz w:val="28"/>
          <w:szCs w:val="28"/>
          <w:rtl/>
        </w:rPr>
        <w:t>תיאור מדויק של העבודה מצוי בהסכם ההתקשרות, בתנאים המיוחדים לפרויקט ,</w:t>
      </w:r>
      <w:r w:rsidR="009A40A8">
        <w:rPr>
          <w:rFonts w:cs="David" w:hint="cs"/>
          <w:sz w:val="28"/>
          <w:szCs w:val="28"/>
          <w:rtl/>
        </w:rPr>
        <w:t>תוכניות</w:t>
      </w:r>
      <w:r w:rsidRPr="00166B77">
        <w:rPr>
          <w:rFonts w:cs="David" w:hint="cs"/>
          <w:sz w:val="28"/>
          <w:szCs w:val="28"/>
          <w:rtl/>
        </w:rPr>
        <w:t>,</w:t>
      </w:r>
      <w:r w:rsidR="002B5214">
        <w:rPr>
          <w:rFonts w:cs="David" w:hint="cs"/>
          <w:sz w:val="28"/>
          <w:szCs w:val="28"/>
          <w:rtl/>
        </w:rPr>
        <w:t xml:space="preserve"> </w:t>
      </w:r>
      <w:r w:rsidRPr="00166B77">
        <w:rPr>
          <w:rFonts w:cs="David" w:hint="cs"/>
          <w:sz w:val="28"/>
          <w:szCs w:val="28"/>
          <w:rtl/>
        </w:rPr>
        <w:t>במפרט הטכני ובכתבי הכמויות, המהווים חלק ממסמכי המכרז. התיאור שלעייל  אינו אלא תיאור כללי בלבד.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outlineLvl w:val="0"/>
        <w:rPr>
          <w:rFonts w:cs="David"/>
          <w:sz w:val="28"/>
          <w:szCs w:val="28"/>
          <w:rtl/>
        </w:rPr>
      </w:pPr>
      <w:r w:rsidRPr="00166B77">
        <w:rPr>
          <w:rFonts w:cs="David" w:hint="cs"/>
          <w:sz w:val="28"/>
          <w:szCs w:val="28"/>
          <w:rtl/>
        </w:rPr>
        <w:t>רשאי להגיש הצעה רק מי שעומד בכל תנאי המכרז לרבות האמור להלן.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  <w:rtl/>
        </w:rPr>
      </w:pPr>
      <w:r w:rsidRPr="00166B77">
        <w:rPr>
          <w:rFonts w:cs="David" w:hint="cs"/>
          <w:sz w:val="28"/>
          <w:szCs w:val="28"/>
          <w:rtl/>
        </w:rPr>
        <w:t>במכרז רשאים להשתתף  אך ורק מציעים שימלאו אחר כל התנאים המוקדמים ותנאי הסף כמפורט להלן ובמסמכי המכרז:</w:t>
      </w:r>
    </w:p>
    <w:p w:rsidR="00166B77" w:rsidRPr="00720ABF" w:rsidRDefault="00166B77" w:rsidP="00664908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b/>
          <w:bCs/>
          <w:sz w:val="28"/>
          <w:szCs w:val="28"/>
        </w:rPr>
      </w:pPr>
      <w:r w:rsidRPr="002B5214">
        <w:rPr>
          <w:rFonts w:cs="David" w:hint="cs"/>
          <w:b/>
          <w:bCs/>
          <w:sz w:val="28"/>
          <w:szCs w:val="28"/>
          <w:rtl/>
        </w:rPr>
        <w:t>מציעים הרשומים ברישום תקף בפנקס הקבלנים עפ"י חוק רישום קבלנים,</w:t>
      </w:r>
      <w:r w:rsidR="002B5214" w:rsidRPr="002B5214">
        <w:rPr>
          <w:rFonts w:cs="David" w:hint="cs"/>
          <w:b/>
          <w:bCs/>
          <w:sz w:val="28"/>
          <w:szCs w:val="28"/>
          <w:rtl/>
        </w:rPr>
        <w:t xml:space="preserve"> </w:t>
      </w:r>
      <w:r w:rsidRPr="002B5214">
        <w:rPr>
          <w:rFonts w:cs="David" w:hint="cs"/>
          <w:b/>
          <w:bCs/>
          <w:sz w:val="28"/>
          <w:szCs w:val="28"/>
          <w:rtl/>
        </w:rPr>
        <w:t xml:space="preserve">ענף 100 </w:t>
      </w:r>
      <w:r w:rsidR="00E003CA" w:rsidRPr="00720ABF">
        <w:rPr>
          <w:rFonts w:cs="David" w:hint="cs"/>
          <w:b/>
          <w:bCs/>
          <w:sz w:val="28"/>
          <w:szCs w:val="28"/>
          <w:rtl/>
        </w:rPr>
        <w:t>סיווג ג-</w:t>
      </w:r>
      <w:r w:rsidR="00664908">
        <w:rPr>
          <w:rFonts w:cs="David" w:hint="cs"/>
          <w:b/>
          <w:bCs/>
          <w:sz w:val="28"/>
          <w:szCs w:val="28"/>
          <w:rtl/>
        </w:rPr>
        <w:t>3</w:t>
      </w:r>
      <w:r w:rsidR="00E003CA" w:rsidRPr="00720ABF">
        <w:rPr>
          <w:rFonts w:cs="David" w:hint="cs"/>
          <w:b/>
          <w:bCs/>
          <w:sz w:val="28"/>
          <w:szCs w:val="28"/>
          <w:rtl/>
        </w:rPr>
        <w:t xml:space="preserve"> </w:t>
      </w:r>
      <w:r w:rsidRPr="00720ABF">
        <w:rPr>
          <w:rFonts w:cs="David" w:hint="cs"/>
          <w:b/>
          <w:bCs/>
          <w:sz w:val="28"/>
          <w:szCs w:val="28"/>
          <w:rtl/>
        </w:rPr>
        <w:t>ומעלה.</w:t>
      </w:r>
    </w:p>
    <w:p w:rsidR="00166B77" w:rsidRPr="00366739" w:rsidRDefault="00166B77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  <w:rtl/>
        </w:rPr>
      </w:pPr>
      <w:r w:rsidRPr="00166B77">
        <w:rPr>
          <w:rFonts w:cs="David" w:hint="cs"/>
          <w:sz w:val="28"/>
          <w:szCs w:val="28"/>
          <w:rtl/>
        </w:rPr>
        <w:t xml:space="preserve">מציעים שביצעו ב- 2 השנים האחרונות 2 עבודות לפחות בעלות אופי דומה לעבודות </w:t>
      </w:r>
      <w:r w:rsidRPr="00366739">
        <w:rPr>
          <w:rFonts w:cs="David" w:hint="cs"/>
          <w:sz w:val="28"/>
          <w:szCs w:val="28"/>
          <w:rtl/>
        </w:rPr>
        <w:t xml:space="preserve">נשוא מכרז זה, כקבלן ראשי. </w:t>
      </w:r>
    </w:p>
    <w:p w:rsidR="00236308" w:rsidRDefault="00166B77" w:rsidP="00902B08">
      <w:pPr>
        <w:tabs>
          <w:tab w:val="num" w:pos="1110"/>
        </w:tabs>
        <w:ind w:left="1110"/>
        <w:jc w:val="both"/>
        <w:rPr>
          <w:rFonts w:cs="David"/>
          <w:sz w:val="28"/>
          <w:szCs w:val="28"/>
          <w:rtl/>
        </w:rPr>
      </w:pPr>
      <w:r w:rsidRPr="00166B77">
        <w:rPr>
          <w:rFonts w:cs="David" w:hint="cs"/>
          <w:sz w:val="28"/>
          <w:szCs w:val="28"/>
          <w:rtl/>
        </w:rPr>
        <w:t>כמו כן המצאת</w:t>
      </w:r>
      <w:r w:rsidR="00366739">
        <w:rPr>
          <w:rFonts w:cs="David" w:hint="cs"/>
          <w:sz w:val="28"/>
          <w:szCs w:val="28"/>
          <w:rtl/>
        </w:rPr>
        <w:t xml:space="preserve"> מתן אישור</w:t>
      </w:r>
      <w:r w:rsidRPr="00166B77">
        <w:rPr>
          <w:rFonts w:cs="David" w:hint="cs"/>
          <w:sz w:val="28"/>
          <w:szCs w:val="28"/>
          <w:rtl/>
        </w:rPr>
        <w:t xml:space="preserve"> בכתב ממורשים מוסמכים של מזמיני העבודות על  שביעות רצונם מביצוע הפרויקטים שביצע המציע עבורם. </w:t>
      </w:r>
    </w:p>
    <w:p w:rsidR="00166B77" w:rsidRPr="00366739" w:rsidRDefault="00166B77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  <w:rtl/>
        </w:rPr>
      </w:pPr>
      <w:r w:rsidRPr="00366739">
        <w:rPr>
          <w:rFonts w:cs="David" w:hint="cs"/>
          <w:sz w:val="28"/>
          <w:szCs w:val="28"/>
          <w:rtl/>
        </w:rPr>
        <w:t>יש לצרף למסמכי ההצעה ערבות מכרז. הערבות תהיה ערבות בנקאית אוטונומית בלתי מותנית לטובת המזמינה ,ההסתדרות הציונית החטיבה להתיישבות ,</w:t>
      </w:r>
      <w:r w:rsidR="00366739">
        <w:rPr>
          <w:rFonts w:cs="David" w:hint="cs"/>
          <w:sz w:val="28"/>
          <w:szCs w:val="28"/>
          <w:rtl/>
        </w:rPr>
        <w:t xml:space="preserve"> </w:t>
      </w:r>
      <w:r w:rsidRPr="00366739">
        <w:rPr>
          <w:rFonts w:cs="David" w:hint="cs"/>
          <w:sz w:val="28"/>
          <w:szCs w:val="28"/>
          <w:u w:val="single"/>
          <w:rtl/>
        </w:rPr>
        <w:t xml:space="preserve">הערבות </w:t>
      </w:r>
      <w:r w:rsidR="00366739">
        <w:rPr>
          <w:rFonts w:cs="David" w:hint="cs"/>
          <w:sz w:val="28"/>
          <w:szCs w:val="28"/>
          <w:u w:val="single"/>
          <w:rtl/>
        </w:rPr>
        <w:t>תהיה בגובה של</w:t>
      </w:r>
      <w:r w:rsidRPr="00366739">
        <w:rPr>
          <w:rFonts w:cs="David" w:hint="cs"/>
          <w:sz w:val="28"/>
          <w:szCs w:val="28"/>
          <w:u w:val="single"/>
          <w:rtl/>
        </w:rPr>
        <w:t xml:space="preserve"> </w:t>
      </w:r>
      <w:r w:rsidR="00E003CA" w:rsidRPr="00366739">
        <w:rPr>
          <w:rFonts w:cs="David" w:hint="cs"/>
          <w:sz w:val="28"/>
          <w:szCs w:val="28"/>
          <w:u w:val="single"/>
          <w:rtl/>
        </w:rPr>
        <w:t>5%</w:t>
      </w:r>
      <w:r w:rsidR="00E003CA" w:rsidRPr="00366739">
        <w:rPr>
          <w:rFonts w:cs="David" w:hint="cs"/>
          <w:sz w:val="28"/>
          <w:szCs w:val="28"/>
          <w:rtl/>
        </w:rPr>
        <w:t xml:space="preserve"> מההצעה כולל מע"מ</w:t>
      </w:r>
      <w:r w:rsidRPr="00366739">
        <w:rPr>
          <w:rFonts w:cs="David" w:hint="cs"/>
          <w:sz w:val="28"/>
          <w:szCs w:val="28"/>
          <w:rtl/>
        </w:rPr>
        <w:t xml:space="preserve"> . הערבות תהיה בתוקף עד 90 יום לפחות, ממועד האחרון להגשת ההצעות הנקוב בסעיף 7 להלן.</w:t>
      </w:r>
    </w:p>
    <w:p w:rsidR="00366739" w:rsidRDefault="00366739" w:rsidP="00720ABF">
      <w:pPr>
        <w:tabs>
          <w:tab w:val="num" w:pos="1110"/>
        </w:tabs>
        <w:bidi w:val="0"/>
        <w:ind w:left="1110" w:hanging="425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br w:type="page"/>
      </w:r>
    </w:p>
    <w:p w:rsidR="00166B77" w:rsidRPr="00166B77" w:rsidRDefault="00166B77" w:rsidP="00720ABF">
      <w:pPr>
        <w:tabs>
          <w:tab w:val="num" w:pos="1110"/>
        </w:tabs>
        <w:ind w:left="1110" w:hanging="425"/>
        <w:jc w:val="both"/>
        <w:rPr>
          <w:rFonts w:cs="David"/>
          <w:sz w:val="28"/>
          <w:szCs w:val="28"/>
        </w:rPr>
      </w:pPr>
    </w:p>
    <w:p w:rsidR="00166B77" w:rsidRPr="00366739" w:rsidRDefault="00166B77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  <w:rtl/>
        </w:rPr>
      </w:pPr>
      <w:r w:rsidRPr="00366739">
        <w:rPr>
          <w:rFonts w:cs="David" w:hint="cs"/>
          <w:sz w:val="28"/>
          <w:szCs w:val="28"/>
          <w:rtl/>
        </w:rPr>
        <w:t>קבלנים שבידיהם אישור עוסק מורשה וכן אישור תקף לפי חוק עסקאות גופים ציבוריים  (אכיפת ניהול חשבונות, תשלום חובות,</w:t>
      </w:r>
      <w:r w:rsidR="002B5214" w:rsidRPr="00366739">
        <w:rPr>
          <w:rFonts w:cs="David" w:hint="cs"/>
          <w:sz w:val="28"/>
          <w:szCs w:val="28"/>
          <w:rtl/>
        </w:rPr>
        <w:t xml:space="preserve"> </w:t>
      </w:r>
      <w:r w:rsidRPr="00366739">
        <w:rPr>
          <w:rFonts w:cs="David" w:hint="cs"/>
          <w:sz w:val="28"/>
          <w:szCs w:val="28"/>
          <w:rtl/>
        </w:rPr>
        <w:t>תשלום שכר מינימום,</w:t>
      </w:r>
      <w:r w:rsidR="002B5214" w:rsidRPr="00366739">
        <w:rPr>
          <w:rFonts w:cs="David" w:hint="cs"/>
          <w:sz w:val="28"/>
          <w:szCs w:val="28"/>
          <w:rtl/>
        </w:rPr>
        <w:t xml:space="preserve"> </w:t>
      </w:r>
      <w:r w:rsidRPr="00366739">
        <w:rPr>
          <w:rFonts w:cs="David" w:hint="cs"/>
          <w:sz w:val="28"/>
          <w:szCs w:val="28"/>
          <w:rtl/>
        </w:rPr>
        <w:t xml:space="preserve">העסקת עובדים זרים כדין)  </w:t>
      </w:r>
      <w:proofErr w:type="spellStart"/>
      <w:r w:rsidRPr="00366739">
        <w:rPr>
          <w:rFonts w:cs="David" w:hint="cs"/>
          <w:sz w:val="28"/>
          <w:szCs w:val="28"/>
          <w:rtl/>
        </w:rPr>
        <w:t>התשל"ו</w:t>
      </w:r>
      <w:proofErr w:type="spellEnd"/>
      <w:r w:rsidRPr="00366739">
        <w:rPr>
          <w:rFonts w:cs="David" w:hint="cs"/>
          <w:sz w:val="28"/>
          <w:szCs w:val="28"/>
          <w:rtl/>
        </w:rPr>
        <w:t>- 1976</w:t>
      </w:r>
      <w:r w:rsidR="00366739">
        <w:rPr>
          <w:rFonts w:cs="David" w:hint="cs"/>
          <w:sz w:val="28"/>
          <w:szCs w:val="28"/>
          <w:rtl/>
        </w:rPr>
        <w:t>.</w:t>
      </w:r>
      <w:r w:rsidRPr="00366739">
        <w:rPr>
          <w:rFonts w:cs="David" w:hint="cs"/>
          <w:sz w:val="28"/>
          <w:szCs w:val="28"/>
          <w:rtl/>
        </w:rPr>
        <w:t xml:space="preserve"> כולל אישור ניכוי מס במקור או פטור.</w:t>
      </w:r>
    </w:p>
    <w:p w:rsidR="00166B77" w:rsidRDefault="00166B77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>התחייבות המציע לעמוד בכל הדרישות שבמפרט ללא יוצא מן הכלל.</w:t>
      </w:r>
    </w:p>
    <w:p w:rsidR="009240E1" w:rsidRPr="003D0782" w:rsidRDefault="009240E1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  <w:u w:val="single"/>
        </w:rPr>
      </w:pPr>
      <w:r w:rsidRPr="003D0782">
        <w:rPr>
          <w:rFonts w:cs="David" w:hint="cs"/>
          <w:sz w:val="28"/>
          <w:szCs w:val="28"/>
          <w:u w:val="single"/>
          <w:rtl/>
        </w:rPr>
        <w:t>על הקבלן להעסיק עובדים בעלי תעודת זהות ישראלית (כחולה) תקפה בלבד.</w:t>
      </w:r>
    </w:p>
    <w:p w:rsidR="00166B77" w:rsidRPr="00166B77" w:rsidRDefault="00166B77" w:rsidP="00720ABF">
      <w:pPr>
        <w:tabs>
          <w:tab w:val="num" w:pos="1110"/>
        </w:tabs>
        <w:ind w:left="1110" w:hanging="425"/>
        <w:jc w:val="both"/>
        <w:rPr>
          <w:rFonts w:cs="David"/>
        </w:rPr>
      </w:pPr>
    </w:p>
    <w:p w:rsidR="00366739" w:rsidRDefault="00166B77" w:rsidP="00720ABF">
      <w:pPr>
        <w:numPr>
          <w:ilvl w:val="1"/>
          <w:numId w:val="3"/>
        </w:numPr>
        <w:tabs>
          <w:tab w:val="num" w:pos="1110"/>
        </w:tabs>
        <w:ind w:left="1110" w:hanging="425"/>
        <w:jc w:val="both"/>
        <w:rPr>
          <w:rFonts w:cs="David"/>
          <w:sz w:val="28"/>
          <w:szCs w:val="28"/>
        </w:rPr>
      </w:pPr>
      <w:r w:rsidRPr="00366739">
        <w:rPr>
          <w:rFonts w:cs="David" w:hint="cs"/>
          <w:sz w:val="28"/>
          <w:szCs w:val="28"/>
          <w:rtl/>
        </w:rPr>
        <w:t xml:space="preserve">קבלנים אשר הם ו/או נציג מוסמך מטעמם ייטלו חלק בסיור הקבלנים שיערך </w:t>
      </w:r>
    </w:p>
    <w:p w:rsidR="00166B77" w:rsidRPr="00366739" w:rsidRDefault="00166B77" w:rsidP="00F71C9E">
      <w:pPr>
        <w:tabs>
          <w:tab w:val="num" w:pos="1110"/>
        </w:tabs>
        <w:ind w:left="1110"/>
        <w:jc w:val="both"/>
        <w:rPr>
          <w:rFonts w:cs="David"/>
          <w:sz w:val="28"/>
          <w:szCs w:val="28"/>
          <w:rtl/>
        </w:rPr>
      </w:pPr>
      <w:r w:rsidRPr="00366739">
        <w:rPr>
          <w:rFonts w:cs="David" w:hint="cs"/>
          <w:sz w:val="28"/>
          <w:szCs w:val="28"/>
          <w:rtl/>
        </w:rPr>
        <w:t xml:space="preserve">ב  </w:t>
      </w:r>
      <w:r w:rsidR="00F71C9E">
        <w:rPr>
          <w:rFonts w:cs="David" w:hint="cs"/>
          <w:b/>
          <w:bCs/>
          <w:sz w:val="28"/>
          <w:szCs w:val="28"/>
          <w:u w:val="single"/>
          <w:rtl/>
        </w:rPr>
        <w:t xml:space="preserve">2/12/2013 </w:t>
      </w:r>
      <w:r w:rsidRPr="00366739">
        <w:rPr>
          <w:rFonts w:cs="David" w:hint="cs"/>
          <w:sz w:val="28"/>
          <w:szCs w:val="28"/>
          <w:rtl/>
        </w:rPr>
        <w:t xml:space="preserve">בשעה </w:t>
      </w:r>
      <w:r w:rsidRPr="00366739">
        <w:rPr>
          <w:rFonts w:cs="David" w:hint="cs"/>
          <w:sz w:val="28"/>
          <w:szCs w:val="28"/>
          <w:u w:val="single"/>
          <w:rtl/>
        </w:rPr>
        <w:t>1</w:t>
      </w:r>
      <w:r w:rsidR="009A40A8" w:rsidRPr="009A40A8">
        <w:rPr>
          <w:rFonts w:cs="David" w:hint="cs"/>
          <w:b/>
          <w:bCs/>
          <w:sz w:val="28"/>
          <w:szCs w:val="28"/>
          <w:u w:val="single"/>
          <w:rtl/>
        </w:rPr>
        <w:t>0</w:t>
      </w:r>
      <w:r w:rsidRPr="009A40A8">
        <w:rPr>
          <w:rFonts w:cs="David" w:hint="cs"/>
          <w:b/>
          <w:bCs/>
          <w:sz w:val="28"/>
          <w:szCs w:val="28"/>
          <w:u w:val="single"/>
          <w:rtl/>
        </w:rPr>
        <w:t>:00</w:t>
      </w:r>
      <w:r w:rsidRPr="009A40A8">
        <w:rPr>
          <w:rFonts w:cs="David" w:hint="cs"/>
          <w:b/>
          <w:bCs/>
          <w:sz w:val="28"/>
          <w:szCs w:val="28"/>
          <w:rtl/>
        </w:rPr>
        <w:t xml:space="preserve"> </w:t>
      </w:r>
      <w:r w:rsidRPr="00366739">
        <w:rPr>
          <w:rFonts w:cs="David" w:hint="cs"/>
          <w:sz w:val="28"/>
          <w:szCs w:val="28"/>
          <w:rtl/>
        </w:rPr>
        <w:t>. (להלן:</w:t>
      </w:r>
      <w:r w:rsidR="002B5214" w:rsidRPr="00366739">
        <w:rPr>
          <w:rFonts w:cs="David" w:hint="cs"/>
          <w:sz w:val="28"/>
          <w:szCs w:val="28"/>
          <w:rtl/>
        </w:rPr>
        <w:t xml:space="preserve"> </w:t>
      </w:r>
      <w:r w:rsidRPr="00366739">
        <w:rPr>
          <w:rFonts w:cs="David" w:hint="cs"/>
          <w:sz w:val="28"/>
          <w:szCs w:val="28"/>
          <w:rtl/>
        </w:rPr>
        <w:t>"</w:t>
      </w:r>
      <w:r w:rsidRPr="00366739">
        <w:rPr>
          <w:rFonts w:cs="David" w:hint="cs"/>
          <w:b/>
          <w:bCs/>
          <w:sz w:val="28"/>
          <w:szCs w:val="28"/>
          <w:rtl/>
        </w:rPr>
        <w:t>סיור החובה</w:t>
      </w:r>
      <w:r w:rsidRPr="00366739">
        <w:rPr>
          <w:rFonts w:cs="David" w:hint="cs"/>
          <w:sz w:val="28"/>
          <w:szCs w:val="28"/>
          <w:rtl/>
        </w:rPr>
        <w:t>") .</w:t>
      </w:r>
    </w:p>
    <w:p w:rsidR="002B5214" w:rsidRPr="002B5214" w:rsidRDefault="002B5214" w:rsidP="00720ABF">
      <w:pPr>
        <w:tabs>
          <w:tab w:val="num" w:pos="543"/>
          <w:tab w:val="num" w:pos="1110"/>
        </w:tabs>
        <w:ind w:left="1110" w:hanging="425"/>
        <w:jc w:val="both"/>
        <w:rPr>
          <w:rFonts w:cs="David"/>
          <w:sz w:val="28"/>
          <w:szCs w:val="28"/>
          <w:rtl/>
        </w:rPr>
      </w:pPr>
    </w:p>
    <w:p w:rsidR="00166B77" w:rsidRPr="002B5214" w:rsidRDefault="00166B77" w:rsidP="00720ABF">
      <w:pPr>
        <w:tabs>
          <w:tab w:val="num" w:pos="827"/>
          <w:tab w:val="num" w:pos="1110"/>
        </w:tabs>
        <w:ind w:left="1110"/>
        <w:jc w:val="both"/>
        <w:rPr>
          <w:rFonts w:cs="David"/>
          <w:sz w:val="28"/>
          <w:szCs w:val="28"/>
          <w:u w:val="single"/>
          <w:rtl/>
        </w:rPr>
      </w:pPr>
      <w:r w:rsidRPr="002B5214">
        <w:rPr>
          <w:rFonts w:cs="David" w:hint="cs"/>
          <w:sz w:val="28"/>
          <w:szCs w:val="28"/>
          <w:u w:val="single"/>
          <w:rtl/>
        </w:rPr>
        <w:t>המפגש לסיור החובה יהיה בכניסה ל</w:t>
      </w:r>
      <w:r w:rsidR="00E003CA" w:rsidRPr="002B5214">
        <w:rPr>
          <w:rFonts w:cs="David" w:hint="cs"/>
          <w:sz w:val="28"/>
          <w:szCs w:val="28"/>
          <w:u w:val="single"/>
          <w:rtl/>
        </w:rPr>
        <w:t>ישוב נטור</w:t>
      </w:r>
      <w:r w:rsidRPr="002B5214">
        <w:rPr>
          <w:rFonts w:cs="David" w:hint="cs"/>
          <w:sz w:val="28"/>
          <w:szCs w:val="28"/>
          <w:u w:val="single"/>
          <w:rtl/>
        </w:rPr>
        <w:t>.שאלות שיעלו בסיור שיש לבדקם  יקבלו תשובה וישלחו לכל המשתתפים בסיור בכתובת דוא"ל שימסרו בסיור.</w:t>
      </w:r>
    </w:p>
    <w:p w:rsidR="00166B77" w:rsidRPr="00166B77" w:rsidRDefault="00166B77" w:rsidP="00366739">
      <w:pPr>
        <w:tabs>
          <w:tab w:val="num" w:pos="543"/>
        </w:tabs>
        <w:ind w:left="543" w:hanging="567"/>
        <w:jc w:val="both"/>
        <w:rPr>
          <w:rFonts w:cs="David"/>
          <w:sz w:val="20"/>
          <w:szCs w:val="20"/>
          <w:rtl/>
        </w:rPr>
      </w:pPr>
    </w:p>
    <w:p w:rsidR="00166B77" w:rsidRPr="00902B08" w:rsidRDefault="00166B77" w:rsidP="00902B08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  <w:u w:val="single"/>
          <w:rtl/>
        </w:rPr>
      </w:pPr>
      <w:r w:rsidRPr="00902B08">
        <w:rPr>
          <w:rFonts w:cs="David" w:hint="cs"/>
          <w:sz w:val="28"/>
          <w:szCs w:val="28"/>
          <w:rtl/>
        </w:rPr>
        <w:t xml:space="preserve">מסמכי המכרז </w:t>
      </w:r>
      <w:r w:rsidR="00902B08">
        <w:rPr>
          <w:rFonts w:cs="David" w:hint="cs"/>
          <w:sz w:val="28"/>
          <w:szCs w:val="28"/>
          <w:rtl/>
        </w:rPr>
        <w:t>ימסרו לקבלנים במהלך הסיור בלבד (</w:t>
      </w:r>
      <w:r w:rsidR="00902B08" w:rsidRPr="00902B08">
        <w:rPr>
          <w:rFonts w:cs="David" w:hint="cs"/>
          <w:sz w:val="28"/>
          <w:szCs w:val="28"/>
          <w:rtl/>
        </w:rPr>
        <w:t>על הקבלנים להודיע על כוונתם להשתתף במ</w:t>
      </w:r>
      <w:r w:rsidR="00902B08">
        <w:rPr>
          <w:rFonts w:cs="David" w:hint="cs"/>
          <w:sz w:val="28"/>
          <w:szCs w:val="28"/>
          <w:rtl/>
        </w:rPr>
        <w:t>כר</w:t>
      </w:r>
      <w:r w:rsidR="00902B08" w:rsidRPr="00902B08">
        <w:rPr>
          <w:rFonts w:cs="David" w:hint="cs"/>
          <w:sz w:val="28"/>
          <w:szCs w:val="28"/>
          <w:rtl/>
        </w:rPr>
        <w:t xml:space="preserve">ז בטלפון 04-6678880 עד </w:t>
      </w:r>
      <w:r w:rsidR="00902B08">
        <w:rPr>
          <w:rFonts w:cs="David" w:hint="cs"/>
          <w:sz w:val="28"/>
          <w:szCs w:val="28"/>
          <w:rtl/>
        </w:rPr>
        <w:t>48</w:t>
      </w:r>
      <w:r w:rsidR="00902B08" w:rsidRPr="00902B08">
        <w:rPr>
          <w:rFonts w:cs="David" w:hint="cs"/>
          <w:sz w:val="28"/>
          <w:szCs w:val="28"/>
          <w:rtl/>
        </w:rPr>
        <w:t xml:space="preserve"> שעות לפני סיור הקבלנים לצורך הכנת תיקי המכרז</w:t>
      </w:r>
      <w:r w:rsidR="00902B08">
        <w:rPr>
          <w:rFonts w:cs="David" w:hint="cs"/>
          <w:sz w:val="28"/>
          <w:szCs w:val="28"/>
          <w:rtl/>
        </w:rPr>
        <w:t>)</w:t>
      </w:r>
      <w:r w:rsidR="00902B08" w:rsidRPr="00902B08">
        <w:rPr>
          <w:rFonts w:cs="David" w:hint="cs"/>
          <w:sz w:val="28"/>
          <w:szCs w:val="28"/>
          <w:rtl/>
        </w:rPr>
        <w:t>.</w:t>
      </w:r>
      <w:r w:rsidRPr="00902B08">
        <w:rPr>
          <w:rFonts w:cs="David" w:hint="cs"/>
          <w:sz w:val="28"/>
          <w:szCs w:val="28"/>
          <w:rtl/>
        </w:rPr>
        <w:t xml:space="preserve"> </w:t>
      </w:r>
      <w:r w:rsidRPr="00902B08">
        <w:rPr>
          <w:rFonts w:cs="David" w:hint="cs"/>
          <w:sz w:val="28"/>
          <w:szCs w:val="28"/>
          <w:u w:val="single"/>
          <w:rtl/>
        </w:rPr>
        <w:t xml:space="preserve">תמורת </w:t>
      </w:r>
      <w:r w:rsidR="002B5214" w:rsidRPr="00902B08">
        <w:rPr>
          <w:rFonts w:cs="David" w:hint="cs"/>
          <w:sz w:val="28"/>
          <w:szCs w:val="28"/>
          <w:u w:val="single"/>
          <w:rtl/>
        </w:rPr>
        <w:t>שיק על</w:t>
      </w:r>
      <w:r w:rsidRPr="00902B08">
        <w:rPr>
          <w:rFonts w:cs="David" w:hint="cs"/>
          <w:sz w:val="28"/>
          <w:szCs w:val="28"/>
          <w:u w:val="single"/>
          <w:rtl/>
        </w:rPr>
        <w:t xml:space="preserve"> סכום של  </w:t>
      </w:r>
      <w:r w:rsidR="00366739" w:rsidRPr="00902B08">
        <w:rPr>
          <w:rFonts w:cs="David" w:hint="cs"/>
          <w:sz w:val="28"/>
          <w:szCs w:val="28"/>
          <w:u w:val="single"/>
          <w:rtl/>
        </w:rPr>
        <w:t>180</w:t>
      </w:r>
      <w:r w:rsidR="00E003CA" w:rsidRPr="00902B08">
        <w:rPr>
          <w:rFonts w:cs="David" w:hint="cs"/>
          <w:sz w:val="28"/>
          <w:szCs w:val="28"/>
          <w:u w:val="single"/>
          <w:rtl/>
        </w:rPr>
        <w:t xml:space="preserve">0 </w:t>
      </w:r>
      <w:r w:rsidR="00902B08">
        <w:rPr>
          <w:rFonts w:cs="David" w:hint="cs"/>
          <w:sz w:val="28"/>
          <w:szCs w:val="28"/>
          <w:u w:val="single"/>
          <w:rtl/>
        </w:rPr>
        <w:t xml:space="preserve">₪ </w:t>
      </w:r>
      <w:r w:rsidRPr="00902B08">
        <w:rPr>
          <w:rFonts w:cs="David" w:hint="cs"/>
          <w:sz w:val="28"/>
          <w:szCs w:val="28"/>
          <w:u w:val="single"/>
          <w:rtl/>
        </w:rPr>
        <w:t xml:space="preserve">שישולמו </w:t>
      </w:r>
      <w:r w:rsidR="002B5214" w:rsidRPr="00902B08">
        <w:rPr>
          <w:rFonts w:cs="David" w:hint="cs"/>
          <w:sz w:val="28"/>
          <w:szCs w:val="28"/>
          <w:u w:val="single"/>
          <w:rtl/>
        </w:rPr>
        <w:t>לפקודת מדרשת הגולן במועד הסיור.</w:t>
      </w:r>
    </w:p>
    <w:p w:rsidR="002B5214" w:rsidRPr="002B5214" w:rsidRDefault="002B5214" w:rsidP="00366739">
      <w:pPr>
        <w:tabs>
          <w:tab w:val="num" w:pos="543"/>
        </w:tabs>
        <w:ind w:left="543" w:hanging="567"/>
        <w:jc w:val="both"/>
        <w:rPr>
          <w:rFonts w:cs="David"/>
          <w:sz w:val="28"/>
          <w:szCs w:val="28"/>
          <w:u w:val="single"/>
        </w:rPr>
      </w:pPr>
    </w:p>
    <w:p w:rsidR="00166B77" w:rsidRPr="002B5214" w:rsidRDefault="00166B77" w:rsidP="00F71C9E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2B5214">
        <w:rPr>
          <w:rFonts w:cs="David" w:hint="cs"/>
          <w:sz w:val="28"/>
          <w:szCs w:val="28"/>
          <w:rtl/>
        </w:rPr>
        <w:t>את ההצעות על נספחיהם יש להכניס לתיבת המכרזים של החטיבה להתיישבות במשרדי מרחב הצפון  של המזמינה הנמצא באזור התעשייה קצרין,</w:t>
      </w:r>
      <w:r w:rsidR="00594796">
        <w:rPr>
          <w:rFonts w:cs="David" w:hint="cs"/>
          <w:sz w:val="28"/>
          <w:szCs w:val="28"/>
          <w:rtl/>
        </w:rPr>
        <w:t xml:space="preserve"> </w:t>
      </w:r>
      <w:r w:rsidRPr="002B5214">
        <w:rPr>
          <w:rFonts w:cs="David" w:hint="cs"/>
          <w:sz w:val="28"/>
          <w:szCs w:val="28"/>
          <w:rtl/>
        </w:rPr>
        <w:t xml:space="preserve">לא יאוחר מ </w:t>
      </w:r>
      <w:r w:rsidRPr="002B5214">
        <w:rPr>
          <w:rFonts w:cs="David"/>
          <w:sz w:val="28"/>
          <w:szCs w:val="28"/>
          <w:rtl/>
        </w:rPr>
        <w:t>–</w:t>
      </w:r>
      <w:r w:rsidR="00F71C9E">
        <w:rPr>
          <w:rFonts w:cs="David" w:hint="cs"/>
          <w:b/>
          <w:bCs/>
          <w:sz w:val="28"/>
          <w:szCs w:val="28"/>
          <w:u w:val="single"/>
          <w:rtl/>
        </w:rPr>
        <w:t>12</w:t>
      </w:r>
      <w:r w:rsidR="009A40A8" w:rsidRPr="009A40A8">
        <w:rPr>
          <w:rFonts w:cs="David" w:hint="cs"/>
          <w:b/>
          <w:bCs/>
          <w:sz w:val="28"/>
          <w:szCs w:val="28"/>
          <w:u w:val="single"/>
          <w:rtl/>
        </w:rPr>
        <w:t>/12/13</w:t>
      </w:r>
      <w:r w:rsidR="00F71C9E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2B5214" w:rsidRPr="009A40A8">
        <w:rPr>
          <w:rFonts w:cs="David" w:hint="cs"/>
          <w:b/>
          <w:bCs/>
          <w:sz w:val="28"/>
          <w:szCs w:val="28"/>
          <w:u w:val="single"/>
          <w:rtl/>
        </w:rPr>
        <w:t>_</w:t>
      </w:r>
      <w:r w:rsidRPr="009A40A8">
        <w:rPr>
          <w:rFonts w:cs="David" w:hint="cs"/>
          <w:b/>
          <w:bCs/>
          <w:sz w:val="28"/>
          <w:szCs w:val="28"/>
          <w:u w:val="single"/>
          <w:rtl/>
        </w:rPr>
        <w:t>בשעה 12:00 בצהריים</w:t>
      </w:r>
      <w:r w:rsidRPr="002B5214">
        <w:rPr>
          <w:rFonts w:cs="David" w:hint="cs"/>
          <w:sz w:val="28"/>
          <w:szCs w:val="28"/>
          <w:rtl/>
        </w:rPr>
        <w:t>. טל' לברורים: 04-6851228 / 052-6130009 אין  להגיש  הצעות לאחר המועד הנקוב.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>הצעה שלא תימצא בתיבת המכרזים במועד האחרון להגשת ההצעות, לא תידון ותוחזר  למציע.</w:t>
      </w:r>
      <w:r w:rsidR="00366739">
        <w:rPr>
          <w:rFonts w:cs="David" w:hint="cs"/>
          <w:sz w:val="28"/>
          <w:szCs w:val="28"/>
          <w:rtl/>
        </w:rPr>
        <w:t xml:space="preserve"> </w:t>
      </w:r>
      <w:r w:rsidRPr="00166B77">
        <w:rPr>
          <w:rFonts w:cs="David" w:hint="cs"/>
          <w:sz w:val="28"/>
          <w:szCs w:val="28"/>
          <w:rtl/>
        </w:rPr>
        <w:t>כל הצעה תעמוד בתוקף על כל פרטיה, מרכיביה ונספחיה ותחייב את המציע 90 יום מהמועד האחרון להגשת הצעות המכרז.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למען הסר ספק מובהר בזאת כי קבלן המגיש הצעה להשתתף במכרז, אינו רשאי לצרף להצעתו קבלן נוסף מלבד קבלני משנה.</w:t>
      </w:r>
    </w:p>
    <w:p w:rsid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קבלן שלא יעמוד בתנאים המפורטים לעיל ו/או המפורטים במסמכי המכרז, הצעתו</w:t>
      </w:r>
      <w:r w:rsidR="00366739">
        <w:rPr>
          <w:rFonts w:cs="David" w:hint="cs"/>
          <w:sz w:val="28"/>
          <w:szCs w:val="28"/>
          <w:rtl/>
        </w:rPr>
        <w:t xml:space="preserve"> </w:t>
      </w:r>
      <w:r w:rsidRPr="00166B77">
        <w:rPr>
          <w:rFonts w:cs="David" w:hint="cs"/>
          <w:sz w:val="28"/>
          <w:szCs w:val="28"/>
          <w:rtl/>
        </w:rPr>
        <w:t>תיפסל ולא תובא לדיון בו</w:t>
      </w:r>
      <w:r w:rsidR="00594796">
        <w:rPr>
          <w:rFonts w:cs="David" w:hint="cs"/>
          <w:sz w:val="28"/>
          <w:szCs w:val="28"/>
          <w:rtl/>
        </w:rPr>
        <w:t>ו</w:t>
      </w:r>
      <w:r w:rsidRPr="00166B77">
        <w:rPr>
          <w:rFonts w:cs="David" w:hint="cs"/>
          <w:sz w:val="28"/>
          <w:szCs w:val="28"/>
          <w:rtl/>
        </w:rPr>
        <w:t>עדת המכרזים.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המציע חייב לצרף להצעתו את המסמכים המפורטים במסמכי המכרז ולחתום על כל העמודים במסמכי המכרז כולל חתימה בראשי תיבות על</w:t>
      </w:r>
      <w:r w:rsidR="009A40A8">
        <w:rPr>
          <w:rFonts w:cs="David" w:hint="cs"/>
          <w:sz w:val="28"/>
          <w:szCs w:val="28"/>
          <w:rtl/>
        </w:rPr>
        <w:t xml:space="preserve"> כל עמוד</w:t>
      </w:r>
      <w:r w:rsidRPr="00166B77">
        <w:rPr>
          <w:rFonts w:cs="David" w:hint="cs"/>
          <w:sz w:val="28"/>
          <w:szCs w:val="28"/>
          <w:rtl/>
        </w:rPr>
        <w:t xml:space="preserve"> </w:t>
      </w:r>
      <w:r w:rsidR="009A40A8">
        <w:rPr>
          <w:rFonts w:cs="David" w:hint="cs"/>
          <w:sz w:val="28"/>
          <w:szCs w:val="28"/>
          <w:rtl/>
        </w:rPr>
        <w:t>ב</w:t>
      </w:r>
      <w:r w:rsidRPr="00166B77">
        <w:rPr>
          <w:rFonts w:cs="David" w:hint="cs"/>
          <w:sz w:val="28"/>
          <w:szCs w:val="28"/>
          <w:rtl/>
        </w:rPr>
        <w:t xml:space="preserve">נוסח ההסכם שייחתם עם הזוכה המצ"ב </w:t>
      </w:r>
      <w:r w:rsidR="009A40A8">
        <w:rPr>
          <w:rFonts w:cs="David" w:hint="cs"/>
          <w:sz w:val="28"/>
          <w:szCs w:val="28"/>
          <w:rtl/>
        </w:rPr>
        <w:t xml:space="preserve"> הזוכה </w:t>
      </w:r>
      <w:r w:rsidRPr="00166B77">
        <w:rPr>
          <w:rFonts w:cs="David" w:hint="cs"/>
          <w:sz w:val="28"/>
          <w:szCs w:val="28"/>
          <w:rtl/>
        </w:rPr>
        <w:t>למסמכי המכרז.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אין המזמינה מתחייבת לקבל את ההצעה הזולה ביותר או כל הצעה שהיא.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אמת המידה לבחירת הזוכה היא 100% מחיר ההצעה.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המזמינה מבהירה כי התקציב הנדרש לבצוע הפרויקט במלואו,</w:t>
      </w:r>
      <w:r w:rsidR="00594796">
        <w:rPr>
          <w:rFonts w:cs="David" w:hint="cs"/>
          <w:sz w:val="28"/>
          <w:szCs w:val="28"/>
          <w:rtl/>
        </w:rPr>
        <w:t xml:space="preserve"> </w:t>
      </w:r>
      <w:r w:rsidRPr="00166B77">
        <w:rPr>
          <w:rFonts w:cs="David" w:hint="cs"/>
          <w:sz w:val="28"/>
          <w:szCs w:val="28"/>
          <w:rtl/>
        </w:rPr>
        <w:t>יתוקצב עפ"י התקציב שיהיה בידי המזמינה בעת ביצוע הפרויקט על כל שלביו 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היתר בניה נמצא בשלביו הסופיים . </w:t>
      </w:r>
      <w:r w:rsidR="00E003CA">
        <w:rPr>
          <w:rFonts w:cs="David" w:hint="cs"/>
          <w:sz w:val="28"/>
          <w:szCs w:val="28"/>
          <w:rtl/>
        </w:rPr>
        <w:t>ה</w:t>
      </w:r>
      <w:r w:rsidRPr="00166B77">
        <w:rPr>
          <w:rFonts w:cs="David" w:hint="cs"/>
          <w:sz w:val="28"/>
          <w:szCs w:val="28"/>
          <w:rtl/>
        </w:rPr>
        <w:t>חטיבה לא תפצה את הזוכה במידה ויהיה עיכוב או לא יתקבל היתר הבנייה.</w:t>
      </w:r>
    </w:p>
    <w:p w:rsidR="00166B77" w:rsidRPr="00166B77" w:rsidRDefault="00166B77" w:rsidP="00366739">
      <w:pPr>
        <w:numPr>
          <w:ilvl w:val="0"/>
          <w:numId w:val="3"/>
        </w:numPr>
        <w:tabs>
          <w:tab w:val="clear" w:pos="785"/>
          <w:tab w:val="num" w:pos="543"/>
        </w:tabs>
        <w:ind w:left="543" w:hanging="567"/>
        <w:jc w:val="both"/>
        <w:rPr>
          <w:rFonts w:cs="David"/>
          <w:sz w:val="28"/>
          <w:szCs w:val="28"/>
        </w:rPr>
      </w:pPr>
      <w:r w:rsidRPr="00166B77">
        <w:rPr>
          <w:rFonts w:cs="David" w:hint="cs"/>
          <w:sz w:val="28"/>
          <w:szCs w:val="28"/>
          <w:rtl/>
        </w:rPr>
        <w:t xml:space="preserve"> במקרה של סתירה בין פרסום זה לבין מסמכי המכרז, מסמכי המכרז יחייב</w:t>
      </w:r>
      <w:r w:rsidRPr="00166B77">
        <w:rPr>
          <w:rFonts w:cs="David" w:hint="eastAsia"/>
          <w:sz w:val="28"/>
          <w:szCs w:val="28"/>
          <w:rtl/>
        </w:rPr>
        <w:t>ו</w:t>
      </w:r>
      <w:r w:rsidRPr="00166B77">
        <w:rPr>
          <w:rFonts w:cs="David" w:hint="cs"/>
          <w:sz w:val="28"/>
          <w:szCs w:val="28"/>
          <w:rtl/>
        </w:rPr>
        <w:t xml:space="preserve">. </w:t>
      </w:r>
    </w:p>
    <w:p w:rsidR="00166B77" w:rsidRPr="00166B77" w:rsidRDefault="00166B77" w:rsidP="00366739">
      <w:pPr>
        <w:tabs>
          <w:tab w:val="num" w:pos="543"/>
        </w:tabs>
        <w:ind w:left="543" w:hanging="567"/>
        <w:rPr>
          <w:rFonts w:cs="David"/>
          <w:sz w:val="28"/>
          <w:szCs w:val="28"/>
          <w:rtl/>
        </w:rPr>
      </w:pPr>
    </w:p>
    <w:p w:rsidR="00166B77" w:rsidRPr="00166B77" w:rsidRDefault="00166B77" w:rsidP="00166B77">
      <w:pPr>
        <w:rPr>
          <w:rFonts w:cs="David"/>
          <w:sz w:val="28"/>
          <w:szCs w:val="28"/>
          <w:rtl/>
        </w:rPr>
      </w:pPr>
    </w:p>
    <w:p w:rsidR="00166B77" w:rsidRPr="00166B77" w:rsidRDefault="00166B77" w:rsidP="00166B77">
      <w:pPr>
        <w:jc w:val="center"/>
        <w:rPr>
          <w:rFonts w:cs="David"/>
          <w:b/>
          <w:bCs/>
          <w:sz w:val="28"/>
          <w:szCs w:val="28"/>
          <w:rtl/>
        </w:rPr>
      </w:pPr>
      <w:r w:rsidRPr="00166B77">
        <w:rPr>
          <w:rFonts w:cs="David" w:hint="cs"/>
          <w:b/>
          <w:bCs/>
          <w:sz w:val="28"/>
          <w:szCs w:val="28"/>
          <w:rtl/>
        </w:rPr>
        <w:t>ועדת המכרזים</w:t>
      </w:r>
    </w:p>
    <w:p w:rsidR="00166B77" w:rsidRPr="00166B77" w:rsidRDefault="00166B77" w:rsidP="00166B77">
      <w:pPr>
        <w:jc w:val="center"/>
        <w:rPr>
          <w:rFonts w:cs="David"/>
          <w:b/>
          <w:bCs/>
          <w:sz w:val="28"/>
          <w:szCs w:val="28"/>
          <w:rtl/>
        </w:rPr>
      </w:pPr>
      <w:r w:rsidRPr="00166B77">
        <w:rPr>
          <w:rFonts w:cs="David" w:hint="cs"/>
          <w:b/>
          <w:bCs/>
          <w:sz w:val="28"/>
          <w:szCs w:val="28"/>
          <w:rtl/>
        </w:rPr>
        <w:t>החטיבה להתיישבות</w:t>
      </w:r>
    </w:p>
    <w:p w:rsidR="00EE2529" w:rsidRDefault="00EE2529" w:rsidP="00E8643F">
      <w:pPr>
        <w:rPr>
          <w:rFonts w:ascii="Tahoma" w:hAnsi="Tahoma" w:cs="Tahoma"/>
          <w:b/>
          <w:bCs/>
          <w:sz w:val="28"/>
          <w:rtl/>
        </w:rPr>
      </w:pPr>
    </w:p>
    <w:sectPr w:rsidR="00EE2529" w:rsidSect="005A75A6">
      <w:headerReference w:type="default" r:id="rId8"/>
      <w:footerReference w:type="default" r:id="rId9"/>
      <w:pgSz w:w="11906" w:h="16838" w:code="9"/>
      <w:pgMar w:top="720" w:right="720" w:bottom="720" w:left="720" w:header="426" w:footer="1477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3BEB" w:rsidRDefault="00673BEB">
      <w:r>
        <w:separator/>
      </w:r>
    </w:p>
  </w:endnote>
  <w:endnote w:type="continuationSeparator" w:id="0">
    <w:p w:rsidR="00673BEB" w:rsidRDefault="00673B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B29" w:rsidRPr="00D62C68" w:rsidRDefault="005845DF" w:rsidP="00FD6200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color w:val="365F91"/>
        <w:rtl/>
      </w:rPr>
    </w:pPr>
    <w:r w:rsidRPr="005845DF">
      <w:rPr>
        <w:noProof/>
        <w:rtl/>
      </w:rPr>
      <w:pict>
        <v:shapetype id="_x0000_t145" coordsize="21600,21600" o:spt="145" path="al10800,10800,10800,10800@3@15e">
          <v:formulas>
            <v:f eqn="val #1"/>
            <v:f eqn="val #0"/>
            <v:f eqn="sum 0 0 #0"/>
            <v:f eqn="sumangle #0 0 180"/>
            <v:f eqn="sumangle #0 0 90"/>
            <v:f eqn="prod @4 2 1"/>
            <v:f eqn="sumangle #0 90 0"/>
            <v:f eqn="prod @6 2 1"/>
            <v:f eqn="abs #0"/>
            <v:f eqn="sumangle @8 0 90"/>
            <v:f eqn="if @9 @7 @5"/>
            <v:f eqn="sumangle @10 0 360"/>
            <v:f eqn="if @10 @11 @10"/>
            <v:f eqn="sumangle @12 0 360"/>
            <v:f eqn="if @12 @13 @12"/>
            <v:f eqn="sum 0 0 @14"/>
            <v:f eqn="val 10800"/>
            <v:f eqn="cos 10800 #0"/>
            <v:f eqn="sin 10800 #0"/>
            <v:f eqn="sum @17 10800 0"/>
            <v:f eqn="sum @18 10800 0"/>
            <v:f eqn="sum 10800 0 @17"/>
            <v:f eqn="if @9 0 21600"/>
            <v:f eqn="sum 10800 0 @18"/>
          </v:formulas>
          <v:path textpathok="t" o:connecttype="custom" o:connectlocs="10800,@22;@19,@20;@21,@20"/>
          <v:textpath on="t" style="v-text-kern:t" fitpath="t"/>
          <v:handles>
            <v:h position="@16,#0" polar="10800,10800"/>
          </v:handles>
          <o:lock v:ext="edit" text="t" shapetype="t"/>
        </v:shapetype>
        <v:shape id="_x0000_s2052" type="#_x0000_t145" style="position:absolute;left:0;text-align:left;margin-left:58.3pt;margin-top:-2.85pt;width:382.1pt;height:38.8pt;z-index:251658240" adj="1971954" fillcolor="black" strokecolor="#548dd4 [1951]">
          <v:fill r:id="rId1" o:title=""/>
          <v:shadow color="#868686"/>
          <v:textpath style="font-family:&quot;Times New Roman&quot;" fitshape="t" trim="t" string="אתר החטיבה: www.hityashvut.org.il  דוא&quot;ל: ayalabe@wzo.org.il נייד: 052-6130009"/>
          <o:lock v:ext="edit" aspectratio="t"/>
          <w10:wrap type="square"/>
        </v:shape>
      </w:pict>
    </w:r>
    <w:r w:rsidRPr="005845DF">
      <w:rPr>
        <w:noProof/>
        <w:rtl/>
      </w:rPr>
      <w:pict>
        <v:shape id="_x0000_s2053" type="#_x0000_t145" style="position:absolute;left:0;text-align:left;margin-left:72.9pt;margin-top:-14.65pt;width:348.65pt;height:34.85pt;z-index:251659264" adj="1187057,10800" fillcolor="black" strokecolor="#548dd4 [1951]">
          <v:fill r:id="rId1" o:title=""/>
          <v:shadow color="#868686"/>
          <v:textpath style="font-family:&quot;Times New Roman&quot;" fitshape="t" trim="t" string="טל: 04-6851209/228 פקס: 04-6851226, ת.ד. 84, אזור תעשייה קצרין 12900"/>
          <o:lock v:ext="edit" aspectratio="t"/>
          <w10:wrap type="square"/>
        </v:shape>
      </w:pict>
    </w:r>
    <w:r w:rsidR="00E33E8B">
      <w:rPr>
        <w:rFonts w:cs="David"/>
        <w:noProof/>
        <w:color w:val="365F91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-523875</wp:posOffset>
          </wp:positionH>
          <wp:positionV relativeFrom="paragraph">
            <wp:posOffset>-182880</wp:posOffset>
          </wp:positionV>
          <wp:extent cx="7632065" cy="1453515"/>
          <wp:effectExtent l="0" t="0" r="6985" b="0"/>
          <wp:wrapNone/>
          <wp:docPr id="1" name="תמונה 1" descr="כותרת תחתונה -ריק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תחתונה -ריק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2065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806AC" w:rsidRPr="00D62C68" w:rsidRDefault="005806AC" w:rsidP="005806AC">
    <w:pPr>
      <w:pStyle w:val="a4"/>
      <w:tabs>
        <w:tab w:val="clear" w:pos="4153"/>
        <w:tab w:val="clear" w:pos="8306"/>
      </w:tabs>
      <w:ind w:left="-1774" w:right="-1800"/>
      <w:jc w:val="center"/>
      <w:rPr>
        <w:rFonts w:ascii="Calibri" w:hAnsi="Calibri" w:cs="David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3BEB" w:rsidRDefault="00673BEB">
      <w:r>
        <w:separator/>
      </w:r>
    </w:p>
  </w:footnote>
  <w:footnote w:type="continuationSeparator" w:id="0">
    <w:p w:rsidR="00673BEB" w:rsidRDefault="00673B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0FB" w:rsidRDefault="0068161A" w:rsidP="00AC12D5">
    <w:pPr>
      <w:pStyle w:val="a3"/>
      <w:tabs>
        <w:tab w:val="clear" w:pos="4153"/>
        <w:tab w:val="clear" w:pos="8306"/>
      </w:tabs>
      <w:ind w:left="43"/>
      <w:rPr>
        <w:rtl/>
      </w:rPr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683260</wp:posOffset>
          </wp:positionH>
          <wp:positionV relativeFrom="paragraph">
            <wp:posOffset>-259715</wp:posOffset>
          </wp:positionV>
          <wp:extent cx="5276850" cy="1200150"/>
          <wp:effectExtent l="0" t="0" r="0" b="0"/>
          <wp:wrapNone/>
          <wp:docPr id="3" name="תמונה 3" descr="כותרת עליונה גדו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 גדו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6850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FA5DAC" w:rsidRDefault="00AC12D5" w:rsidP="00AC12D5">
    <w:pPr>
      <w:pStyle w:val="a3"/>
      <w:tabs>
        <w:tab w:val="clear" w:pos="4153"/>
      </w:tabs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</w:p>
  <w:p w:rsidR="00FA5DAC" w:rsidRDefault="00FA5DAC" w:rsidP="00C12774">
    <w:pPr>
      <w:pStyle w:val="a3"/>
      <w:jc w:val="center"/>
      <w:rPr>
        <w:rFonts w:ascii="Arial" w:hAnsi="Arial" w:cs="Arial"/>
        <w:b/>
        <w:bCs/>
        <w:rtl/>
      </w:rPr>
    </w:pPr>
  </w:p>
  <w:p w:rsidR="00FA5DAC" w:rsidRDefault="00FA5DAC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Arial"/>
        <w:b/>
        <w:bCs/>
        <w:rtl/>
      </w:rPr>
    </w:pPr>
  </w:p>
  <w:p w:rsidR="004E527A" w:rsidRPr="00E67C47" w:rsidRDefault="00E67C47" w:rsidP="00C12774">
    <w:pPr>
      <w:pStyle w:val="a3"/>
      <w:jc w:val="center"/>
      <w:rPr>
        <w:rFonts w:ascii="Arial" w:hAnsi="Arial" w:cs="David"/>
        <w:b/>
        <w:bCs/>
        <w:color w:val="365F91"/>
        <w:sz w:val="32"/>
        <w:szCs w:val="32"/>
        <w:rtl/>
      </w:rPr>
    </w:pPr>
    <w:r w:rsidRPr="00E67C47">
      <w:rPr>
        <w:rFonts w:ascii="Arial" w:hAnsi="Arial" w:cs="David" w:hint="cs"/>
        <w:b/>
        <w:bCs/>
        <w:color w:val="365F91"/>
        <w:sz w:val="32"/>
        <w:szCs w:val="32"/>
        <w:rtl/>
      </w:rPr>
      <w:t>מרחב צפון</w:t>
    </w:r>
  </w:p>
  <w:p w:rsidR="00E67C47" w:rsidRPr="0068161A" w:rsidRDefault="00E67C47" w:rsidP="00C12774">
    <w:pPr>
      <w:pStyle w:val="a3"/>
      <w:jc w:val="center"/>
      <w:rPr>
        <w:rFonts w:ascii="Arial" w:hAnsi="Arial" w:cs="David"/>
        <w:b/>
        <w:bCs/>
        <w:color w:val="365F91"/>
        <w:rtl/>
      </w:rPr>
    </w:pPr>
    <w:r w:rsidRPr="00E67C47">
      <w:rPr>
        <w:rFonts w:ascii="Arial" w:hAnsi="Arial" w:cs="David" w:hint="cs"/>
        <w:b/>
        <w:bCs/>
        <w:color w:val="365F91"/>
        <w:rtl/>
      </w:rPr>
      <w:t>גולן - גליל</w:t>
    </w:r>
  </w:p>
  <w:p w:rsidR="00C12774" w:rsidRPr="00C12774" w:rsidRDefault="00C12774" w:rsidP="0068161A">
    <w:pPr>
      <w:pStyle w:val="a3"/>
      <w:tabs>
        <w:tab w:val="clear" w:pos="4153"/>
        <w:tab w:val="clear" w:pos="8306"/>
      </w:tabs>
      <w:jc w:val="center"/>
      <w:rPr>
        <w:rFonts w:ascii="Arial" w:hAnsi="Arial" w:cs="David"/>
        <w:color w:val="365F91"/>
        <w:vertAlign w:val="superscript"/>
        <w:rtl/>
      </w:rPr>
    </w:pPr>
    <w:r w:rsidRPr="00C12774">
      <w:rPr>
        <w:rFonts w:ascii="Arial" w:hAnsi="Arial" w:cs="David" w:hint="cs"/>
        <w:color w:val="365F91"/>
        <w:vertAlign w:val="superscript"/>
        <w:rtl/>
      </w:rPr>
      <w:t>____________________________________</w:t>
    </w:r>
    <w:r w:rsidR="0068161A">
      <w:rPr>
        <w:rFonts w:ascii="Arial" w:hAnsi="Arial" w:cs="David" w:hint="cs"/>
        <w:color w:val="365F91"/>
        <w:vertAlign w:val="superscript"/>
        <w:rtl/>
      </w:rPr>
      <w:t>_____________________</w:t>
    </w:r>
    <w:r>
      <w:rPr>
        <w:rFonts w:ascii="Arial" w:hAnsi="Arial" w:cs="David" w:hint="cs"/>
        <w:color w:val="365F91"/>
        <w:vertAlign w:val="superscript"/>
        <w:rtl/>
      </w:rPr>
      <w:t>_______________________________</w:t>
    </w:r>
    <w:r w:rsidRPr="00C12774">
      <w:rPr>
        <w:rFonts w:ascii="Arial" w:hAnsi="Arial" w:cs="David" w:hint="cs"/>
        <w:color w:val="365F91"/>
        <w:vertAlign w:val="superscript"/>
        <w:rtl/>
      </w:rPr>
      <w:t>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E7159"/>
    <w:multiLevelType w:val="hybridMultilevel"/>
    <w:tmpl w:val="5882F0F0"/>
    <w:lvl w:ilvl="0" w:tplc="DA905C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AA2ECD"/>
    <w:multiLevelType w:val="hybridMultilevel"/>
    <w:tmpl w:val="8C82EB76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C47C485A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  <w:b w:val="0"/>
        <w:bCs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3BD6D21"/>
    <w:multiLevelType w:val="hybridMultilevel"/>
    <w:tmpl w:val="4CCCBFF2"/>
    <w:lvl w:ilvl="0" w:tplc="3AE0FE96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Narkisim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F6773"/>
    <w:rsid w:val="0001158C"/>
    <w:rsid w:val="00084900"/>
    <w:rsid w:val="001125D3"/>
    <w:rsid w:val="001249D5"/>
    <w:rsid w:val="00134C58"/>
    <w:rsid w:val="00166B77"/>
    <w:rsid w:val="002204D8"/>
    <w:rsid w:val="00236308"/>
    <w:rsid w:val="002625B1"/>
    <w:rsid w:val="002A060F"/>
    <w:rsid w:val="002A6B29"/>
    <w:rsid w:val="002B5214"/>
    <w:rsid w:val="002F38B4"/>
    <w:rsid w:val="003250FB"/>
    <w:rsid w:val="00366739"/>
    <w:rsid w:val="003674B9"/>
    <w:rsid w:val="003D0782"/>
    <w:rsid w:val="00437B94"/>
    <w:rsid w:val="00453E39"/>
    <w:rsid w:val="00454EA4"/>
    <w:rsid w:val="004A4288"/>
    <w:rsid w:val="004E527A"/>
    <w:rsid w:val="0050799B"/>
    <w:rsid w:val="005806AC"/>
    <w:rsid w:val="005845DF"/>
    <w:rsid w:val="00594796"/>
    <w:rsid w:val="005A75A6"/>
    <w:rsid w:val="005C1779"/>
    <w:rsid w:val="005C33BF"/>
    <w:rsid w:val="0061661E"/>
    <w:rsid w:val="006255FC"/>
    <w:rsid w:val="00626A87"/>
    <w:rsid w:val="0065176A"/>
    <w:rsid w:val="00664908"/>
    <w:rsid w:val="0066698D"/>
    <w:rsid w:val="00673BEB"/>
    <w:rsid w:val="00675329"/>
    <w:rsid w:val="0068161A"/>
    <w:rsid w:val="006D26FD"/>
    <w:rsid w:val="00720ABF"/>
    <w:rsid w:val="00766036"/>
    <w:rsid w:val="00791F16"/>
    <w:rsid w:val="00797E35"/>
    <w:rsid w:val="007C17CA"/>
    <w:rsid w:val="007D666E"/>
    <w:rsid w:val="008305C5"/>
    <w:rsid w:val="00844F70"/>
    <w:rsid w:val="008664D8"/>
    <w:rsid w:val="00870AE8"/>
    <w:rsid w:val="00885EEF"/>
    <w:rsid w:val="008B0BAA"/>
    <w:rsid w:val="008E0962"/>
    <w:rsid w:val="00902B08"/>
    <w:rsid w:val="0090606F"/>
    <w:rsid w:val="009240E1"/>
    <w:rsid w:val="00946ECF"/>
    <w:rsid w:val="00974AA4"/>
    <w:rsid w:val="00982E96"/>
    <w:rsid w:val="009A40A8"/>
    <w:rsid w:val="009F5DA5"/>
    <w:rsid w:val="00AA41DF"/>
    <w:rsid w:val="00AC12D5"/>
    <w:rsid w:val="00B2423A"/>
    <w:rsid w:val="00B27A75"/>
    <w:rsid w:val="00B53AA9"/>
    <w:rsid w:val="00B70385"/>
    <w:rsid w:val="00B83386"/>
    <w:rsid w:val="00BE39EA"/>
    <w:rsid w:val="00C12774"/>
    <w:rsid w:val="00C26905"/>
    <w:rsid w:val="00C43433"/>
    <w:rsid w:val="00C61152"/>
    <w:rsid w:val="00CB0A3E"/>
    <w:rsid w:val="00CC53E7"/>
    <w:rsid w:val="00D10D5D"/>
    <w:rsid w:val="00D151B9"/>
    <w:rsid w:val="00D21814"/>
    <w:rsid w:val="00D62C68"/>
    <w:rsid w:val="00D916D2"/>
    <w:rsid w:val="00DC0925"/>
    <w:rsid w:val="00DF6773"/>
    <w:rsid w:val="00E00103"/>
    <w:rsid w:val="00E003CA"/>
    <w:rsid w:val="00E33E8B"/>
    <w:rsid w:val="00E40C74"/>
    <w:rsid w:val="00E5374C"/>
    <w:rsid w:val="00E6770C"/>
    <w:rsid w:val="00E67C47"/>
    <w:rsid w:val="00E8643F"/>
    <w:rsid w:val="00EE2529"/>
    <w:rsid w:val="00F06DE9"/>
    <w:rsid w:val="00F074DA"/>
    <w:rsid w:val="00F34BED"/>
    <w:rsid w:val="00F52859"/>
    <w:rsid w:val="00F71C9E"/>
    <w:rsid w:val="00F841AF"/>
    <w:rsid w:val="00FA5DAC"/>
    <w:rsid w:val="00FD6200"/>
    <w:rsid w:val="00FD7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45DF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E001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F6773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F6773"/>
    <w:pPr>
      <w:tabs>
        <w:tab w:val="center" w:pos="4153"/>
        <w:tab w:val="right" w:pos="8306"/>
      </w:tabs>
    </w:pPr>
  </w:style>
  <w:style w:type="paragraph" w:styleId="a5">
    <w:name w:val="Balloon Text"/>
    <w:basedOn w:val="a"/>
    <w:link w:val="a6"/>
    <w:rsid w:val="004E527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4E527A"/>
    <w:rPr>
      <w:rFonts w:ascii="Tahoma" w:hAnsi="Tahoma" w:cs="Tahoma"/>
      <w:sz w:val="16"/>
      <w:szCs w:val="16"/>
    </w:rPr>
  </w:style>
  <w:style w:type="character" w:styleId="Hyperlink">
    <w:name w:val="Hyperlink"/>
    <w:rsid w:val="005806AC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E001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78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52E3C-23C3-4D53-80AC-2366A32F5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657</Words>
  <Characters>3168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נלי פיין</dc:creator>
  <cp:lastModifiedBy>שלומית נקש</cp:lastModifiedBy>
  <cp:revision>2</cp:revision>
  <cp:lastPrinted>2013-11-17T06:08:00Z</cp:lastPrinted>
  <dcterms:created xsi:type="dcterms:W3CDTF">2013-11-24T14:29:00Z</dcterms:created>
  <dcterms:modified xsi:type="dcterms:W3CDTF">2013-11-24T14:29:00Z</dcterms:modified>
</cp:coreProperties>
</file>